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FA4B2" w14:textId="77777777" w:rsidR="00A26DE4" w:rsidRDefault="00A26DE4">
      <w:pPr>
        <w:rPr>
          <w:rFonts w:ascii="Advent Sans Logo" w:hAnsi="Advent Sans Logo" w:cs="Advent Sans Logo"/>
        </w:rPr>
      </w:pPr>
    </w:p>
    <w:p w14:paraId="3C4E0D8B" w14:textId="77777777" w:rsidR="00A26DE4" w:rsidRDefault="003439F1">
      <w:pPr>
        <w:jc w:val="center"/>
        <w:rPr>
          <w:rFonts w:ascii="Advent Sans Logo" w:hAnsi="Advent Sans Logo" w:cs="Advent Sans Logo"/>
          <w:lang w:val="fr-FR"/>
        </w:rPr>
      </w:pPr>
      <w:r>
        <w:rPr>
          <w:rFonts w:ascii="Advent Sans Logo" w:hAnsi="Advent Sans Logo" w:cs="Advent Sans Logo"/>
          <w:lang w:val="fr-FR"/>
        </w:rPr>
        <w:t>« À la rencontre des possibles »</w:t>
      </w:r>
    </w:p>
    <w:p w14:paraId="196A4EE9" w14:textId="77777777" w:rsidR="00A26DE4" w:rsidRDefault="003439F1">
      <w:pPr>
        <w:jc w:val="center"/>
        <w:rPr>
          <w:rFonts w:ascii="Advent Sans Logo" w:hAnsi="Advent Sans Logo" w:cs="Advent Sans Logo"/>
          <w:lang w:val="fr-FR"/>
        </w:rPr>
      </w:pPr>
      <w:r>
        <w:rPr>
          <w:rFonts w:ascii="Advent Sans Logo" w:hAnsi="Advent Sans Logo" w:cs="Advent Sans Logo"/>
          <w:lang w:val="fr-FR"/>
        </w:rPr>
        <w:t>Ministère adventiste des Possibles - Sermon du sabbat 2024</w:t>
      </w:r>
    </w:p>
    <w:p w14:paraId="1E620A14" w14:textId="77777777" w:rsidR="00A26DE4" w:rsidRDefault="00A26DE4">
      <w:pPr>
        <w:rPr>
          <w:rFonts w:ascii="Advent Sans Logo" w:hAnsi="Advent Sans Logo" w:cs="Advent Sans Logo"/>
          <w:lang w:val="fr-FR"/>
        </w:rPr>
      </w:pPr>
    </w:p>
    <w:p w14:paraId="3229550B" w14:textId="77777777" w:rsidR="00A26DE4" w:rsidRDefault="003439F1">
      <w:pPr>
        <w:jc w:val="center"/>
        <w:rPr>
          <w:rFonts w:ascii="Advent Sans Logo" w:hAnsi="Advent Sans Logo" w:cs="Advent Sans Logo"/>
          <w:lang w:val="fr-FR"/>
        </w:rPr>
      </w:pPr>
      <w:r>
        <w:rPr>
          <w:rFonts w:ascii="Advent Sans Logo" w:hAnsi="Advent Sans Logo" w:cs="Advent Sans Logo"/>
          <w:lang w:val="fr-FR"/>
        </w:rPr>
        <w:t>Par le pasteur Julio Cesar Ribeiro</w:t>
      </w:r>
      <w:r>
        <w:rPr>
          <w:rStyle w:val="FootnoteReference"/>
          <w:rFonts w:ascii="Advent Sans Logo" w:hAnsi="Advent Sans Logo" w:cs="Advent Sans Logo"/>
          <w:lang w:val="fr-FR"/>
        </w:rPr>
        <w:footnoteReference w:id="1"/>
      </w:r>
    </w:p>
    <w:p w14:paraId="76B04E2D" w14:textId="77777777" w:rsidR="00A26DE4" w:rsidRDefault="00A26DE4">
      <w:pPr>
        <w:rPr>
          <w:rFonts w:ascii="Advent Sans Logo" w:hAnsi="Advent Sans Logo" w:cs="Advent Sans Logo"/>
          <w:lang w:val="fr-FR"/>
        </w:rPr>
      </w:pPr>
    </w:p>
    <w:p w14:paraId="64B4039D"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Introduction</w:t>
      </w:r>
    </w:p>
    <w:p w14:paraId="68FB9432" w14:textId="72954E80"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Le ministère adventiste des Possibles est un mouvement missionnaire où l'inclusion et la mise en valeur des personnes en situation de handicap sont des priorités et des piliers fondamentaux.  « Tous sont doués, nécessaires et précieux ! »  Aujourd'hui, à l'occasion du sabbat 2024 du ministère des Possibles, nous allons explorer l'histoire de Jacob et </w:t>
      </w:r>
      <w:r w:rsidR="00740F5B">
        <w:rPr>
          <w:rFonts w:ascii="Advent Sans Logo" w:hAnsi="Advent Sans Logo" w:cs="Advent Sans Logo"/>
          <w:lang w:val="fr-FR"/>
        </w:rPr>
        <w:t xml:space="preserve">de </w:t>
      </w:r>
      <w:r>
        <w:rPr>
          <w:rFonts w:ascii="Advent Sans Logo" w:hAnsi="Advent Sans Logo" w:cs="Advent Sans Logo"/>
          <w:lang w:val="fr-FR"/>
        </w:rPr>
        <w:t>sa rencontre transformatrice avec Dieu. Nous passerons en revue son combat spirituel avec le Christ. Nous y trouverons non seulement un exemple puissant de transformation spirituelle, mais aussi un message profond sur l'importance et la raison d'être des personnes en situation de handicap dans l'histoire biblique et dans no</w:t>
      </w:r>
      <w:r w:rsidR="00C0533E">
        <w:rPr>
          <w:rFonts w:ascii="Advent Sans Logo" w:hAnsi="Advent Sans Logo" w:cs="Advent Sans Logo"/>
          <w:lang w:val="fr-FR"/>
        </w:rPr>
        <w:t>tre vie actuelle</w:t>
      </w:r>
      <w:r>
        <w:rPr>
          <w:rFonts w:ascii="Advent Sans Logo" w:hAnsi="Advent Sans Logo" w:cs="Advent Sans Logo"/>
          <w:lang w:val="fr-FR"/>
        </w:rPr>
        <w:t xml:space="preserve">. Ce moment historique de l'Ancien Testament nous invite à méditer sur les profondeurs de la grâce divine et de l'inclusion. En explorant les trois transformations de la vie de </w:t>
      </w:r>
      <w:r>
        <w:rPr>
          <w:rFonts w:ascii="Advent Sans Logo" w:hAnsi="Advent Sans Logo" w:cs="Advent Sans Logo"/>
          <w:lang w:val="fr-FR"/>
        </w:rPr>
        <w:lastRenderedPageBreak/>
        <w:t>Jacob, son caractère, son nom et sa condition physique, nous sommes amenés à reconsidérer notre propre conception de la dignité et de la raison d'être des personnes en situation de handicap. Nous verrons comment chaque aspect de la vie de Jacob reflète l'œuvre holistique de Dieu dans notre parcours terrestre.</w:t>
      </w:r>
    </w:p>
    <w:p w14:paraId="16712D2A" w14:textId="77777777" w:rsidR="00A26DE4" w:rsidRDefault="00A26DE4">
      <w:pPr>
        <w:spacing w:line="480" w:lineRule="auto"/>
        <w:jc w:val="both"/>
        <w:rPr>
          <w:rFonts w:ascii="Advent Sans Logo" w:hAnsi="Advent Sans Logo" w:cs="Advent Sans Logo"/>
          <w:lang w:val="fr-FR"/>
        </w:rPr>
      </w:pPr>
    </w:p>
    <w:p w14:paraId="0EDE666C"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 xml:space="preserve">1 La rencontre </w:t>
      </w:r>
      <w:r w:rsidRPr="00E27EEC">
        <w:rPr>
          <w:rFonts w:hAnsi="Advent Sans Logo" w:cs="Advent Sans Logo"/>
          <w:b/>
          <w:bCs/>
          <w:lang w:val="fr-FR"/>
        </w:rPr>
        <w:t xml:space="preserve">au </w:t>
      </w:r>
      <w:r>
        <w:rPr>
          <w:rFonts w:ascii="Advent Sans Logo" w:hAnsi="Advent Sans Logo" w:cs="Advent Sans Logo"/>
          <w:b/>
          <w:bCs/>
          <w:lang w:val="fr-FR"/>
        </w:rPr>
        <w:t>bord de la rivière de Jabbok (Genèse 32 : 22-32)</w:t>
      </w:r>
    </w:p>
    <w:p w14:paraId="050BFFA0" w14:textId="77777777" w:rsidR="00A26DE4" w:rsidRDefault="003439F1">
      <w:pPr>
        <w:spacing w:line="480" w:lineRule="auto"/>
        <w:jc w:val="both"/>
        <w:rPr>
          <w:rFonts w:ascii="Advent Sans Logo" w:hAnsi="Advent Sans Logo" w:cs="Advent Sans Logo"/>
          <w:highlight w:val="yellow"/>
          <w:lang w:val="fr-FR"/>
        </w:rPr>
      </w:pPr>
      <w:r>
        <w:rPr>
          <w:rFonts w:ascii="Advent Sans Logo" w:hAnsi="Advent Sans Logo" w:cs="Advent Sans Logo"/>
          <w:lang w:val="fr-FR"/>
        </w:rPr>
        <w:t>Le moment le plus frappant de la vie de Jacob survient lorsqu'il lutte avec un homme mystérieux pendant la nuit. Cet homme, identifié plus tard comme l'Ange du Seigneur (le Christ lui-même en personne), défie Jacob dans un combat physique et spirituel. Jacob sort de cette lutte avec une nouvelle identité et un nouveau but. Il reçoit un nouveau nom, Israël, qui signifie « celui qui lutte avec Dieu ». Ce changement de nom symbolise non seulement un changement dans l'identité de Jacob, mais aussi un changement dans son caractère et dans sa relation avec Dieu. De plus, cela clarifie la mission que Dieu lui confie et la détermination qu'il lui faut pour l'accomplir.</w:t>
      </w:r>
    </w:p>
    <w:p w14:paraId="385A4E0E" w14:textId="77777777" w:rsidR="00A26DE4" w:rsidRDefault="00A26DE4">
      <w:pPr>
        <w:spacing w:line="480" w:lineRule="auto"/>
        <w:jc w:val="both"/>
        <w:rPr>
          <w:rFonts w:ascii="Advent Sans Logo" w:hAnsi="Advent Sans Logo" w:cs="Advent Sans Logo"/>
          <w:lang w:val="fr-FR"/>
        </w:rPr>
      </w:pPr>
    </w:p>
    <w:p w14:paraId="7B713A03"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1.1 Le voyage de Jacob : de la tromperie à Israël</w:t>
      </w:r>
    </w:p>
    <w:p w14:paraId="41CB7781"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L'histoire de Jacob commence par le portrait d'un homme rusé, prêt à tromper pour atteindre ses objectifs. Son nom, qui signifie « trompeur » ou « l’imposteur », reflète sa nature initiale. Cependant, tout au long de son voyage, Jacob est confronté à une série de défis et de rencontres divines qui aboutissent à une profonde transformation.</w:t>
      </w:r>
    </w:p>
    <w:p w14:paraId="35B477CA" w14:textId="77777777" w:rsidR="00A26DE4" w:rsidRDefault="00A26DE4">
      <w:pPr>
        <w:spacing w:line="480" w:lineRule="auto"/>
        <w:jc w:val="both"/>
        <w:rPr>
          <w:rFonts w:ascii="Advent Sans Logo" w:hAnsi="Advent Sans Logo" w:cs="Advent Sans Logo"/>
          <w:lang w:val="fr-FR"/>
        </w:rPr>
      </w:pPr>
    </w:p>
    <w:p w14:paraId="676457BF"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1.2 La transformation du caractère</w:t>
      </w:r>
    </w:p>
    <w:p w14:paraId="0F8732A6"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Jacob était un homme marqué par la ruse et la poursuite acharnée de ses intérêts. Il n'hésite pas à user de ruses et de manipulations pour atteindre ses objectifs, quitte à tromper son frère et son père. Cependant, en affrontant Dieu dans une lutte intense pendant la nuit, Jacob n'a pas seulement été confronté à un adversaire physique, mais aussi à une crise spirituelle qui allait changer à jamais sa perspective et sa vie. Lors de cette rencontre divine, Jacob a été confronté à sa fragilité et à ses limites face à la sainteté et à la puissance de Dieu. Il ne pouvait plus compter sur ses capacités ou ses plans, mais devait s'abandonner complètement à la grâce et au contrôle souverain de Dieu. Tout comme Jacob, les personnes en situation de handicap sont souvent marginalisées et sous-estimées par la société en raison de leurs limitations physiques ou mentales. Elles sont confrontées à des stigmates et à des préjugés. </w:t>
      </w:r>
    </w:p>
    <w:p w14:paraId="50AED23C" w14:textId="71429A4C" w:rsidR="00A26DE4" w:rsidRPr="00E27EEC"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Cependant, c'est précisément dans ces limitations que la grâce de Dieu se manifeste le plus puissamment. Les personnes en situation de handicap nous enseignent l'importance de l'humilité, de la persévérance et de la confiance en Dieu. Elles nous poussent à revoir nos critères de valeur et de réussite. Elles nous rappellent que le véritable sens de la vie réside dans notre relation avec Dieu et dans notre capacité à reconnaître la dignité de chaque personne et à aimer et servir les autres. Pour étayer cette réflexion, nous pouvons considérer les paroles de Paul dans 2 Corinthiens 12 : 9-</w:t>
      </w:r>
      <w:r>
        <w:rPr>
          <w:rFonts w:ascii="Advent Sans Logo" w:hAnsi="Advent Sans Logo" w:cs="Advent Sans Logo"/>
          <w:lang w:val="fr-FR"/>
        </w:rPr>
        <w:lastRenderedPageBreak/>
        <w:t>10 : « […] et </w:t>
      </w:r>
      <w:r w:rsidRPr="00E27EEC">
        <w:rPr>
          <w:rFonts w:ascii="Advent Sans Logo" w:hAnsi="Advent Sans Logo" w:cs="Advent Sans Logo"/>
          <w:lang w:val="fr-FR"/>
        </w:rPr>
        <w:t>il m'a dit : Ma grâce te suffit, car ma puissance s'accomplit dans la faiblesse. Je me glorifierai donc bien plus volontiers de mes faiblesses, afin que la puissance de Christ repose sur moi.</w:t>
      </w:r>
      <w:r w:rsidRPr="00E27EEC">
        <w:rPr>
          <w:rFonts w:ascii="Advent Sans Logo" w:hAnsi="Advent Sans Logo" w:cs="Advent Sans Logo"/>
          <w:b/>
          <w:bCs/>
          <w:vertAlign w:val="superscript"/>
          <w:lang w:val="fr-FR"/>
        </w:rPr>
        <w:t> </w:t>
      </w:r>
      <w:r w:rsidRPr="00E27EEC">
        <w:rPr>
          <w:rFonts w:ascii="Advent Sans Logo" w:hAnsi="Advent Sans Logo" w:cs="Advent Sans Logo"/>
          <w:lang w:val="fr-FR"/>
        </w:rPr>
        <w:t xml:space="preserve">C'est pourquoi je me plais dans les faiblesses, dans les outrages, dans les calamités, dans les persécutions, dans les détresses, pour </w:t>
      </w:r>
      <w:r w:rsidR="000B0862" w:rsidRPr="00E27EEC">
        <w:rPr>
          <w:rFonts w:ascii="Advent Sans Logo" w:hAnsi="Advent Sans Logo" w:cs="Advent Sans Logo"/>
          <w:lang w:val="fr-FR"/>
        </w:rPr>
        <w:t>Christ ;</w:t>
      </w:r>
      <w:r w:rsidRPr="00E27EEC">
        <w:rPr>
          <w:rFonts w:ascii="Advent Sans Logo" w:hAnsi="Advent Sans Logo" w:cs="Advent Sans Logo"/>
          <w:lang w:val="fr-FR"/>
        </w:rPr>
        <w:t xml:space="preserve"> car, quand je suis faible, c'est alors que je suis fort.</w:t>
      </w:r>
      <w:r>
        <w:rPr>
          <w:rFonts w:ascii="Advent Sans Logo" w:hAnsi="Advent Sans Logo" w:cs="Advent Sans Logo"/>
          <w:lang w:val="fr-FR"/>
        </w:rPr>
        <w:t> ».</w:t>
      </w:r>
    </w:p>
    <w:p w14:paraId="5DC43005" w14:textId="77777777" w:rsidR="00A26DE4" w:rsidRDefault="00A26DE4">
      <w:pPr>
        <w:spacing w:line="480" w:lineRule="auto"/>
        <w:jc w:val="both"/>
        <w:rPr>
          <w:rFonts w:ascii="Advent Sans Logo" w:hAnsi="Advent Sans Logo" w:cs="Advent Sans Logo"/>
          <w:lang w:val="fr-FR"/>
        </w:rPr>
      </w:pPr>
    </w:p>
    <w:p w14:paraId="4A73230E"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1.3 Changement de nom</w:t>
      </w:r>
    </w:p>
    <w:p w14:paraId="3E14B7DD"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Après la lutte, </w:t>
      </w:r>
      <w:r w:rsidRPr="00E27EEC">
        <w:rPr>
          <w:rFonts w:hAnsi="Advent Sans Logo" w:cs="Advent Sans Logo"/>
          <w:lang w:val="fr-FR"/>
        </w:rPr>
        <w:t>Jacob re</w:t>
      </w:r>
      <w:r w:rsidRPr="00E27EEC">
        <w:rPr>
          <w:rFonts w:hAnsi="Advent Sans Logo" w:cs="Advent Sans Logo"/>
          <w:lang w:val="fr-FR"/>
        </w:rPr>
        <w:t>ç</w:t>
      </w:r>
      <w:r w:rsidRPr="00E27EEC">
        <w:rPr>
          <w:rFonts w:hAnsi="Advent Sans Logo" w:cs="Advent Sans Logo"/>
          <w:lang w:val="fr-FR"/>
        </w:rPr>
        <w:t>oit</w:t>
      </w:r>
      <w:r>
        <w:rPr>
          <w:rFonts w:ascii="Advent Sans Logo" w:hAnsi="Advent Sans Logo" w:cs="Advent Sans Logo"/>
          <w:lang w:val="fr-FR"/>
        </w:rPr>
        <w:t xml:space="preserve"> un nouveau nom : Israël, qui signifie « celui qui lutte avec Dieu ». Ce changement de nom n'était pas seulement un signe de sa transformation spirituelle, mais aussi une déclaration profonde de son identité et de son but devant Dieu. Le nom d'Israël marque une rupture définitive avec son passé de tromperie et de manipulation et l'introduit dans une nouvelle réalité de bénédiction et de responsabilité en tant que chef du peuple choisi par Dieu. De même, les personnes en situation de handicap sont souvent étiquetées et définies par leurs limitations physiques ou mentales. Cependant, aux yeux de Dieu, elles sont précieuses et dotées d'un but divin. Dieu voit leur potentiel ! Dieu voit les possibilités de chaque personne ! </w:t>
      </w:r>
    </w:p>
    <w:p w14:paraId="3BDE62B7" w14:textId="772DD493"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Tout comme Jacob a reçu un nouveau nom et une nouvelle identité, Dieu donne aux personnes en situation de handicap les moyens d'accomplir leur vocation et de participer pleinement </w:t>
      </w:r>
      <w:r w:rsidR="00877B1A">
        <w:rPr>
          <w:rFonts w:ascii="Advent Sans Logo" w:hAnsi="Advent Sans Logo" w:cs="Advent Sans Logo"/>
          <w:lang w:val="fr-FR"/>
        </w:rPr>
        <w:t>dans</w:t>
      </w:r>
      <w:r>
        <w:rPr>
          <w:rFonts w:ascii="Advent Sans Logo" w:hAnsi="Advent Sans Logo" w:cs="Advent Sans Logo"/>
          <w:lang w:val="fr-FR"/>
        </w:rPr>
        <w:t xml:space="preserve"> la communauté du Royaume. Leur témoignage remet en question nos concepts limités de valeur et de dignité, nous invitant à reconnaître l'image </w:t>
      </w:r>
      <w:r>
        <w:rPr>
          <w:rFonts w:ascii="Advent Sans Logo" w:hAnsi="Advent Sans Logo" w:cs="Advent Sans Logo"/>
          <w:lang w:val="fr-FR"/>
        </w:rPr>
        <w:lastRenderedPageBreak/>
        <w:t xml:space="preserve">de Dieu en chaque personne, quelles que soient ses capacités ou ses limites. Nous pouvons trouver </w:t>
      </w:r>
      <w:r w:rsidRPr="00E27EEC">
        <w:rPr>
          <w:rFonts w:hAnsi="Advent Sans Logo" w:cs="Advent Sans Logo"/>
          <w:lang w:val="fr-FR"/>
        </w:rPr>
        <w:t xml:space="preserve">de quoi </w:t>
      </w:r>
      <w:r w:rsidRPr="00E27EEC">
        <w:rPr>
          <w:rFonts w:hAnsi="Advent Sans Logo" w:cs="Advent Sans Logo"/>
          <w:lang w:val="fr-FR"/>
        </w:rPr>
        <w:t>é</w:t>
      </w:r>
      <w:r w:rsidRPr="00E27EEC">
        <w:rPr>
          <w:rFonts w:hAnsi="Advent Sans Logo" w:cs="Advent Sans Logo"/>
          <w:lang w:val="fr-FR"/>
        </w:rPr>
        <w:t xml:space="preserve">tayer </w:t>
      </w:r>
      <w:r>
        <w:rPr>
          <w:rFonts w:ascii="Advent Sans Logo" w:hAnsi="Advent Sans Logo" w:cs="Advent Sans Logo"/>
          <w:lang w:val="fr-FR"/>
        </w:rPr>
        <w:t>cette réflexion dans Ésaïe 43 : 1b : « Ne crains rien, car je te rachète, je t’appelle par ton nom : tu es à moi ! ».</w:t>
      </w:r>
    </w:p>
    <w:p w14:paraId="5D7DE09E"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Ces mots soulignent l'importance du nom donné par Dieu et l'identité unique de chaque personne devant Lui.</w:t>
      </w:r>
    </w:p>
    <w:p w14:paraId="411EFAF2" w14:textId="77777777" w:rsidR="00A26DE4" w:rsidRDefault="00A26DE4">
      <w:pPr>
        <w:spacing w:line="480" w:lineRule="auto"/>
        <w:jc w:val="both"/>
        <w:rPr>
          <w:rFonts w:ascii="Advent Sans Logo" w:hAnsi="Advent Sans Logo" w:cs="Advent Sans Logo"/>
          <w:lang w:val="fr-FR"/>
        </w:rPr>
      </w:pPr>
    </w:p>
    <w:p w14:paraId="5C8DDED1"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1.4 L'état physique</w:t>
      </w:r>
    </w:p>
    <w:p w14:paraId="49A9EE03" w14:textId="55117A7D"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Au cours de la lutte, Jacob fut blessé à la hanche et devint boiteux. Cette blessure physique n'a pas seulement marqué sa vie, elle a aussi symbolisé sa fragilité humaine et sa dépendance à l'égard de Dieu. Malgré sa blessure physique, Jacob a persévéré dans la lutte et a refusé de lâcher prise jusqu'à ce qu'il reçoive la bénédiction de Dieu. Cette blessure est devenue une marque de son expérience avec Dieu, un rappel constant de son besoin </w:t>
      </w:r>
      <w:r w:rsidR="001A46C6">
        <w:rPr>
          <w:rFonts w:ascii="Advent Sans Logo" w:hAnsi="Advent Sans Logo" w:cs="Advent Sans Logo"/>
          <w:lang w:val="fr-FR"/>
        </w:rPr>
        <w:t>constant</w:t>
      </w:r>
      <w:r>
        <w:rPr>
          <w:rFonts w:ascii="Advent Sans Logo" w:hAnsi="Advent Sans Logo" w:cs="Advent Sans Logo"/>
          <w:lang w:val="fr-FR"/>
        </w:rPr>
        <w:t xml:space="preserve"> </w:t>
      </w:r>
      <w:r w:rsidR="00EE61DA">
        <w:rPr>
          <w:rFonts w:ascii="Advent Sans Logo" w:hAnsi="Advent Sans Logo" w:cs="Advent Sans Logo"/>
          <w:lang w:val="fr-FR"/>
        </w:rPr>
        <w:t>de puissance</w:t>
      </w:r>
      <w:r>
        <w:rPr>
          <w:rFonts w:ascii="Advent Sans Logo" w:hAnsi="Advent Sans Logo" w:cs="Advent Sans Logo"/>
          <w:lang w:val="fr-FR"/>
        </w:rPr>
        <w:t xml:space="preserve"> et de grâce divines. De même, les personnes en situation de handicap sont confrontées à des défis physiques quotidiens qui sont souvent mal compris par la société. Cependant, il est important de reconnaître que la fragilité physique ne diminue pas la valeur intrinsèque d'une personne ni la mission que Dieu a pour elle. Au contraire, Dieu utilise même nos faiblesses pour manifester sa gloire et sa puissance. Les personnes en situation de handicap sont des témoins vivants de la grâce rédemptrice de Dieu et de l'espoir que nous trouvons en Christ. Leur présence dans notre communauté nous met au défi d'être une Église inclusive, où toutes les </w:t>
      </w:r>
      <w:r>
        <w:rPr>
          <w:rFonts w:ascii="Advent Sans Logo" w:hAnsi="Advent Sans Logo" w:cs="Advent Sans Logo"/>
          <w:lang w:val="fr-FR"/>
        </w:rPr>
        <w:lastRenderedPageBreak/>
        <w:t>personnes sont valorisées, respectées et habilitées à contribuer en fonction de leurs dons et de leurs capacités. Le passage de 1 Corinthiens 12 : 22-26 nous rappelle l'importance de chaque membre du corps du Christ, quelle que soit sa condition physique : « </w:t>
      </w:r>
      <w:r w:rsidRPr="00E27EEC">
        <w:rPr>
          <w:rFonts w:ascii="Advent Sans Logo" w:hAnsi="Advent Sans Logo" w:cs="Advent Sans Logo"/>
          <w:lang w:val="fr-FR"/>
        </w:rPr>
        <w:t>Bien plus, les parties du corps qui paraissent être les plus faibles sont nécessaires, et celles que nous estimons être les moins honorables du corps, nous les entourons d'un plus grand honneur. Ainsi nos organes les moins décents sont traités avec plus d'égards, tandis que ceux qui sont décents n'en ont pas besoin. Dieu a disposé le corps de manière à donner plus d'honneur à ce qui en manquait, afin qu'il n'y ait pas de division dans le corps mais que tous les membres prennent également soin les uns des</w:t>
      </w:r>
      <w:r w:rsidR="00E133E7">
        <w:rPr>
          <w:rFonts w:ascii="Advent Sans Logo" w:hAnsi="Advent Sans Logo" w:cs="Advent Sans Logo"/>
          <w:lang w:val="fr-FR"/>
        </w:rPr>
        <w:t xml:space="preserve"> </w:t>
      </w:r>
      <w:r w:rsidRPr="00E27EEC">
        <w:rPr>
          <w:rFonts w:ascii="Advent Sans Logo" w:hAnsi="Advent Sans Logo" w:cs="Advent Sans Logo"/>
          <w:lang w:val="fr-FR"/>
        </w:rPr>
        <w:t xml:space="preserve">autres. Si un membre souffre, tous les membres souffrent avec lui ; si un membre est honoré, tous les membres se réjouissent avec lui. </w:t>
      </w:r>
      <w:r>
        <w:rPr>
          <w:rFonts w:ascii="Advent Sans Logo" w:hAnsi="Advent Sans Logo" w:cs="Advent Sans Logo"/>
          <w:lang w:val="fr-FR"/>
        </w:rPr>
        <w:t>».</w:t>
      </w:r>
    </w:p>
    <w:p w14:paraId="171CCD1F" w14:textId="77777777" w:rsidR="00A26DE4" w:rsidRDefault="00A26DE4">
      <w:pPr>
        <w:spacing w:line="480" w:lineRule="auto"/>
        <w:jc w:val="both"/>
        <w:rPr>
          <w:rFonts w:ascii="Advent Sans Logo" w:hAnsi="Advent Sans Logo" w:cs="Advent Sans Logo"/>
          <w:lang w:val="fr-FR"/>
        </w:rPr>
      </w:pPr>
    </w:p>
    <w:p w14:paraId="46F5E48B"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2 L'inclusion divine : l'importance des personnes en situation de handicap dans la Bible</w:t>
      </w:r>
    </w:p>
    <w:p w14:paraId="624D90DF" w14:textId="77777777" w:rsidR="00A26DE4" w:rsidRDefault="003439F1">
      <w:pPr>
        <w:spacing w:line="480" w:lineRule="auto"/>
        <w:rPr>
          <w:rFonts w:ascii="Advent Sans Logo" w:hAnsi="Advent Sans Logo" w:cs="Advent Sans Logo"/>
          <w:lang w:val="fr-FR"/>
        </w:rPr>
      </w:pPr>
      <w:r>
        <w:rPr>
          <w:rFonts w:ascii="Advent Sans Logo" w:hAnsi="Advent Sans Logo" w:cs="Advent Sans Logo"/>
          <w:lang w:val="fr-FR"/>
        </w:rPr>
        <w:t>L'histoire de Jacob ne met pas seulement en lumière la transformation individuelle, elle met aussi en lumière aussi l'inclusion divine dans le récit biblique. Tout au long des Écritures, nous trouvons de nombreux récits de personnes en situation de handicap qui jouent un rôle important dans l'histoire et la mission de Dieu.  Voici trois exemples de la manière dont Dieu a équipé, appelé et inclus des personnes ayant des possibilités dans la direction de la mission !</w:t>
      </w:r>
    </w:p>
    <w:p w14:paraId="54BB95D3" w14:textId="77777777" w:rsidR="00A26DE4" w:rsidRDefault="00A26DE4">
      <w:pPr>
        <w:spacing w:line="480" w:lineRule="auto"/>
        <w:jc w:val="both"/>
        <w:rPr>
          <w:rFonts w:ascii="Advent Sans Logo" w:hAnsi="Advent Sans Logo" w:cs="Advent Sans Logo"/>
          <w:lang w:val="fr-FR"/>
        </w:rPr>
      </w:pPr>
    </w:p>
    <w:p w14:paraId="3B6F9F30"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2.1 Dieu inclut des personnes en situation de handicap dans la direction de la mission</w:t>
      </w:r>
    </w:p>
    <w:p w14:paraId="443ABE9E"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Moïse : Bien que bègue, Moïse a été choisi par Dieu pour sortir le peuple d'Israël de l'esclavage en Égypte. Moïse a été choisi comme chef du peuple de Dieu (Exode 3 : 10-12) !</w:t>
      </w:r>
    </w:p>
    <w:p w14:paraId="1CAF867F"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David : Malgré son jeune âge et sa stature physique </w:t>
      </w:r>
      <w:r w:rsidRPr="00E27EEC">
        <w:rPr>
          <w:rFonts w:hAnsi="Advent Sans Logo" w:cs="Advent Sans Logo"/>
          <w:lang w:val="fr-FR"/>
        </w:rPr>
        <w:t>en apparence</w:t>
      </w:r>
      <w:r>
        <w:rPr>
          <w:rFonts w:ascii="Advent Sans Logo" w:hAnsi="Advent Sans Logo" w:cs="Advent Sans Logo"/>
          <w:lang w:val="fr-FR"/>
        </w:rPr>
        <w:t xml:space="preserve"> insuffisante, David a été oint par Dieu comme roi d'Israël et est devenu l'un des plus grands chefs du peuple de Dieu. David a été choisi par Dieu pour sa mission (1 Samuel 16 : 11-13) !</w:t>
      </w:r>
    </w:p>
    <w:p w14:paraId="14C77A79"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Paul : Même s'il souffrait d'une « écharde dans la chair », Paul a été utilisé par Dieu pour répandre l'Évangile dans tout le monde connu. (2 Corinthiens 12 : 7-10). Paul a été choisi par Dieu pour sa mission !</w:t>
      </w:r>
    </w:p>
    <w:p w14:paraId="43B2409C" w14:textId="77777777" w:rsidR="00A26DE4" w:rsidRDefault="00A26DE4">
      <w:pPr>
        <w:spacing w:line="480" w:lineRule="auto"/>
        <w:jc w:val="both"/>
        <w:rPr>
          <w:rFonts w:ascii="Advent Sans Logo" w:hAnsi="Advent Sans Logo" w:cs="Advent Sans Logo"/>
          <w:lang w:val="fr-FR"/>
        </w:rPr>
      </w:pPr>
    </w:p>
    <w:p w14:paraId="2865738B"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2.2 La leçon de l'inclusion dans le Christ</w:t>
      </w:r>
    </w:p>
    <w:p w14:paraId="570E714A"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Outre les exemples mentionnés, la vie même de Jésus est un témoignage suprême de l'inclusion divine. Jésus a accueilli et guéri des personnes en situation de handicap, nous montrant que chaque personne est précieuse aux yeux de Dieu. Il a enseigné que dans la communauté du Royaume, il n'y a pas de distinction entre les personnes en situation de handicap et celles qui ne le sont pas ; toutes sont aimées </w:t>
      </w:r>
      <w:r w:rsidRPr="00E27EEC">
        <w:rPr>
          <w:rFonts w:hAnsi="Advent Sans Logo" w:cs="Advent Sans Logo"/>
          <w:lang w:val="fr-FR"/>
        </w:rPr>
        <w:t>et valoris</w:t>
      </w:r>
      <w:r w:rsidRPr="00E27EEC">
        <w:rPr>
          <w:rFonts w:hAnsi="Advent Sans Logo" w:cs="Advent Sans Logo"/>
          <w:lang w:val="fr-FR"/>
        </w:rPr>
        <w:t>é</w:t>
      </w:r>
      <w:r w:rsidRPr="00E27EEC">
        <w:rPr>
          <w:rFonts w:hAnsi="Advent Sans Logo" w:cs="Advent Sans Logo"/>
          <w:lang w:val="fr-FR"/>
        </w:rPr>
        <w:t>es</w:t>
      </w:r>
      <w:r>
        <w:rPr>
          <w:rFonts w:ascii="Advent Sans Logo" w:hAnsi="Advent Sans Logo" w:cs="Advent Sans Logo"/>
          <w:lang w:val="fr-FR"/>
        </w:rPr>
        <w:t xml:space="preserve"> par Dieu. (Marc </w:t>
      </w:r>
      <w:r>
        <w:rPr>
          <w:rFonts w:ascii="Advent Sans Logo" w:hAnsi="Advent Sans Logo" w:cs="Advent Sans Logo"/>
          <w:lang w:val="fr-FR"/>
        </w:rPr>
        <w:lastRenderedPageBreak/>
        <w:t>10 : 46-52). Tous sont doués, nécessaires et précieux ! Tous ont une contribution importante à apporter au sein du corps du Christ !</w:t>
      </w:r>
    </w:p>
    <w:p w14:paraId="601CFCE5" w14:textId="77777777" w:rsidR="00A26DE4" w:rsidRDefault="00A26DE4">
      <w:pPr>
        <w:spacing w:line="480" w:lineRule="auto"/>
        <w:jc w:val="both"/>
        <w:rPr>
          <w:rFonts w:ascii="Advent Sans Logo" w:hAnsi="Advent Sans Logo" w:cs="Advent Sans Logo"/>
          <w:lang w:val="fr-FR"/>
        </w:rPr>
      </w:pPr>
    </w:p>
    <w:p w14:paraId="531ED54D"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3 Le rôle des personnes en situation de handicap dans la communauté de foi</w:t>
      </w:r>
    </w:p>
    <w:p w14:paraId="60E9CB54"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L'histoire de ces hommes et de bien d'autres dans la Bible nous rappelle que Dieu ne considère pas les personnes en situation de handicap comme incapables ou </w:t>
      </w:r>
      <w:r w:rsidRPr="00E27EEC">
        <w:rPr>
          <w:rFonts w:hAnsi="Advent Sans Logo" w:cs="Advent Sans Logo"/>
          <w:lang w:val="fr-FR"/>
        </w:rPr>
        <w:t>inad</w:t>
      </w:r>
      <w:r w:rsidRPr="00E27EEC">
        <w:rPr>
          <w:rFonts w:hAnsi="Advent Sans Logo" w:cs="Advent Sans Logo"/>
          <w:lang w:val="fr-FR"/>
        </w:rPr>
        <w:t>é</w:t>
      </w:r>
      <w:r w:rsidRPr="00E27EEC">
        <w:rPr>
          <w:rFonts w:hAnsi="Advent Sans Logo" w:cs="Advent Sans Logo"/>
          <w:lang w:val="fr-FR"/>
        </w:rPr>
        <w:t xml:space="preserve">quates. </w:t>
      </w:r>
      <w:r>
        <w:rPr>
          <w:rFonts w:ascii="Advent Sans Logo" w:hAnsi="Advent Sans Logo" w:cs="Advent Sans Logo"/>
          <w:lang w:val="fr-FR"/>
        </w:rPr>
        <w:t>Au contraire, il les inclut dans son plan de rédemption et leur attribue des rôles importants dans son œuvre. En tant que communauté de foi, nous sommes appelés à suivre l'exemple de Dieu, à valoriser activement les personnes en situation de handicap et à les inclure dans notre culte, notre ministère et notre communauté.</w:t>
      </w:r>
    </w:p>
    <w:p w14:paraId="042A45FD" w14:textId="77777777" w:rsidR="00A26DE4" w:rsidRDefault="00A26DE4">
      <w:pPr>
        <w:spacing w:line="480" w:lineRule="auto"/>
        <w:jc w:val="both"/>
        <w:rPr>
          <w:rFonts w:ascii="Advent Sans Logo" w:hAnsi="Advent Sans Logo" w:cs="Advent Sans Logo"/>
          <w:lang w:val="fr-FR"/>
        </w:rPr>
      </w:pPr>
    </w:p>
    <w:p w14:paraId="64CBA0AC"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3.1 Les défis de l'inclusion dans la communauté de foi</w:t>
      </w:r>
    </w:p>
    <w:p w14:paraId="72DFD54D" w14:textId="15A0B004"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Bien que l'inclusion divine soit un thème central de la Bible, nous sommes souvent confrontés à des défis dans notre communauté de foi. C'est pourquoi ce sabbat d</w:t>
      </w:r>
      <w:r w:rsidRPr="00E27EEC">
        <w:rPr>
          <w:rFonts w:hAnsi="Advent Sans Logo" w:cs="Advent Sans Logo"/>
          <w:lang w:val="fr-FR"/>
        </w:rPr>
        <w:t>u</w:t>
      </w:r>
      <w:r>
        <w:rPr>
          <w:rFonts w:ascii="Advent Sans Logo" w:hAnsi="Advent Sans Logo" w:cs="Advent Sans Logo"/>
          <w:lang w:val="fr-FR"/>
        </w:rPr>
        <w:t xml:space="preserve"> ministère des Possibles est si important ! Le ministère des Possibles a mis en place une stratégie </w:t>
      </w:r>
      <w:r w:rsidRPr="00E27EEC">
        <w:rPr>
          <w:rFonts w:hAnsi="Advent Sans Logo" w:cs="Advent Sans Logo"/>
          <w:lang w:val="fr-FR"/>
        </w:rPr>
        <w:t>en</w:t>
      </w:r>
      <w:r>
        <w:rPr>
          <w:rFonts w:ascii="Advent Sans Logo" w:hAnsi="Advent Sans Logo" w:cs="Advent Sans Logo"/>
          <w:lang w:val="fr-FR"/>
        </w:rPr>
        <w:t xml:space="preserve"> 3 </w:t>
      </w:r>
      <w:r w:rsidRPr="00E27EEC">
        <w:rPr>
          <w:rFonts w:hAnsi="Advent Sans Logo" w:cs="Advent Sans Logo"/>
          <w:lang w:val="fr-FR"/>
        </w:rPr>
        <w:t xml:space="preserve">points </w:t>
      </w:r>
      <w:r>
        <w:rPr>
          <w:rFonts w:ascii="Advent Sans Logo" w:hAnsi="Advent Sans Logo" w:cs="Advent Sans Logo"/>
          <w:lang w:val="fr-FR"/>
        </w:rPr>
        <w:t xml:space="preserve">: </w:t>
      </w:r>
      <w:r w:rsidRPr="00E27EEC">
        <w:rPr>
          <w:rFonts w:hAnsi="Advent Sans Logo" w:cs="Advent Sans Logo"/>
          <w:i/>
          <w:iCs/>
          <w:lang w:val="fr-FR"/>
        </w:rPr>
        <w:t>Prise de</w:t>
      </w:r>
      <w:r>
        <w:rPr>
          <w:rFonts w:ascii="Advent Sans Logo" w:hAnsi="Advent Sans Logo" w:cs="Advent Sans Logo"/>
          <w:i/>
          <w:iCs/>
          <w:lang w:val="fr-FR"/>
        </w:rPr>
        <w:t xml:space="preserve"> </w:t>
      </w:r>
      <w:r w:rsidRPr="00E27EEC">
        <w:rPr>
          <w:rFonts w:hAnsi="Advent Sans Logo" w:cs="Advent Sans Logo"/>
          <w:i/>
          <w:iCs/>
          <w:lang w:val="fr-FR"/>
        </w:rPr>
        <w:t>conscience, prise en consid</w:t>
      </w:r>
      <w:r w:rsidRPr="00E27EEC">
        <w:rPr>
          <w:rFonts w:hAnsi="Advent Sans Logo" w:cs="Advent Sans Logo"/>
          <w:i/>
          <w:iCs/>
          <w:lang w:val="fr-FR"/>
        </w:rPr>
        <w:t>é</w:t>
      </w:r>
      <w:r w:rsidRPr="00E27EEC">
        <w:rPr>
          <w:rFonts w:hAnsi="Advent Sans Logo" w:cs="Advent Sans Logo"/>
          <w:i/>
          <w:iCs/>
          <w:lang w:val="fr-FR"/>
        </w:rPr>
        <w:t xml:space="preserve">ration </w:t>
      </w:r>
      <w:r>
        <w:rPr>
          <w:rFonts w:ascii="Advent Sans Logo" w:hAnsi="Advent Sans Logo" w:cs="Advent Sans Logo"/>
          <w:i/>
          <w:iCs/>
          <w:lang w:val="fr-FR"/>
        </w:rPr>
        <w:t>et Action.</w:t>
      </w:r>
      <w:r>
        <w:rPr>
          <w:rFonts w:ascii="Advent Sans Logo" w:hAnsi="Advent Sans Logo" w:cs="Advent Sans Logo"/>
          <w:lang w:val="fr-FR"/>
        </w:rPr>
        <w:t xml:space="preserve"> Tout d'abord, nous devons être conscients des barrières physiques, émotionnelles et spirituelles qui peuvent entraver la pleine participation des personnes en situation de handicap dans nos églises. Ensuite, par la grâce de Dieu, nous pouvons changer de cœur et d'état d'esprit pour penser différemment et </w:t>
      </w:r>
      <w:r w:rsidRPr="00E27EEC">
        <w:rPr>
          <w:rFonts w:hAnsi="Advent Sans Logo" w:cs="Advent Sans Logo"/>
          <w:lang w:val="fr-FR"/>
        </w:rPr>
        <w:t>les prendre en consid</w:t>
      </w:r>
      <w:r w:rsidRPr="00E27EEC">
        <w:rPr>
          <w:rFonts w:hAnsi="Advent Sans Logo" w:cs="Advent Sans Logo"/>
          <w:lang w:val="fr-FR"/>
        </w:rPr>
        <w:t>é</w:t>
      </w:r>
      <w:r w:rsidRPr="00E27EEC">
        <w:rPr>
          <w:rFonts w:hAnsi="Advent Sans Logo" w:cs="Advent Sans Logo"/>
          <w:lang w:val="fr-FR"/>
        </w:rPr>
        <w:t>ration. C'est-</w:t>
      </w:r>
      <w:r w:rsidRPr="00E27EEC">
        <w:rPr>
          <w:rFonts w:hAnsi="Advent Sans Logo" w:cs="Advent Sans Logo"/>
          <w:lang w:val="fr-FR"/>
        </w:rPr>
        <w:t>à</w:t>
      </w:r>
      <w:r w:rsidRPr="00E27EEC">
        <w:rPr>
          <w:rFonts w:hAnsi="Advent Sans Logo" w:cs="Advent Sans Logo"/>
          <w:lang w:val="fr-FR"/>
        </w:rPr>
        <w:t xml:space="preserve">-dire penser </w:t>
      </w:r>
      <w:r w:rsidRPr="00E27EEC">
        <w:rPr>
          <w:rFonts w:hAnsi="Advent Sans Logo" w:cs="Advent Sans Logo"/>
          <w:lang w:val="fr-FR"/>
        </w:rPr>
        <w:lastRenderedPageBreak/>
        <w:t>aux possib</w:t>
      </w:r>
      <w:r w:rsidR="00BC42C5">
        <w:rPr>
          <w:rFonts w:hAnsi="Advent Sans Logo" w:cs="Advent Sans Logo"/>
          <w:lang w:val="fr-FR"/>
        </w:rPr>
        <w:t>ilit</w:t>
      </w:r>
      <w:r w:rsidR="00744BA6">
        <w:rPr>
          <w:rFonts w:hAnsi="Advent Sans Logo" w:cs="Advent Sans Logo"/>
          <w:lang w:val="fr-FR"/>
        </w:rPr>
        <w:t>é</w:t>
      </w:r>
      <w:r w:rsidR="00744BA6">
        <w:rPr>
          <w:rFonts w:hAnsi="Advent Sans Logo" w:cs="Advent Sans Logo"/>
          <w:lang w:val="fr-FR"/>
        </w:rPr>
        <w:t>s</w:t>
      </w:r>
      <w:r w:rsidRPr="00E27EEC">
        <w:rPr>
          <w:rFonts w:hAnsi="Advent Sans Logo" w:cs="Advent Sans Logo"/>
          <w:lang w:val="fr-FR"/>
        </w:rPr>
        <w:t xml:space="preserve"> </w:t>
      </w:r>
      <w:r>
        <w:rPr>
          <w:rFonts w:ascii="Advent Sans Logo" w:hAnsi="Advent Sans Logo" w:cs="Advent Sans Logo"/>
          <w:lang w:val="fr-FR"/>
        </w:rPr>
        <w:t xml:space="preserve">! Et le troisième </w:t>
      </w:r>
      <w:r w:rsidRPr="00E27EEC">
        <w:rPr>
          <w:rFonts w:hAnsi="Advent Sans Logo" w:cs="Advent Sans Logo"/>
          <w:lang w:val="fr-FR"/>
        </w:rPr>
        <w:t xml:space="preserve">point </w:t>
      </w:r>
      <w:r>
        <w:rPr>
          <w:rFonts w:ascii="Advent Sans Logo" w:hAnsi="Advent Sans Logo" w:cs="Advent Sans Logo"/>
          <w:lang w:val="fr-FR"/>
        </w:rPr>
        <w:t xml:space="preserve">de la stratégie </w:t>
      </w:r>
      <w:r w:rsidRPr="00E27EEC">
        <w:rPr>
          <w:rFonts w:hAnsi="Advent Sans Logo" w:cs="Advent Sans Logo"/>
          <w:lang w:val="fr-FR"/>
        </w:rPr>
        <w:t xml:space="preserve">du </w:t>
      </w:r>
      <w:r>
        <w:rPr>
          <w:rFonts w:ascii="Advent Sans Logo" w:hAnsi="Advent Sans Logo" w:cs="Advent Sans Logo"/>
          <w:lang w:val="fr-FR"/>
        </w:rPr>
        <w:t xml:space="preserve">ministère des </w:t>
      </w:r>
      <w:r w:rsidRPr="00E27EEC">
        <w:rPr>
          <w:rFonts w:hAnsi="Advent Sans Logo" w:cs="Advent Sans Logo"/>
          <w:lang w:val="fr-FR"/>
        </w:rPr>
        <w:t>Possibles</w:t>
      </w:r>
      <w:r>
        <w:rPr>
          <w:rFonts w:ascii="Advent Sans Logo" w:hAnsi="Advent Sans Logo" w:cs="Advent Sans Logo"/>
          <w:lang w:val="fr-FR"/>
        </w:rPr>
        <w:t xml:space="preserve"> est l'action ! En tant que disciples du Christ, nous sommes appelés à être des agents du changement et à œuvrer activement en faveur de l'inclusion et de l'égalité des chances pour tous les membres de notre communauté, quelles que soient leurs capacités physiques ou mentales.</w:t>
      </w:r>
    </w:p>
    <w:p w14:paraId="1006DD9E" w14:textId="77777777" w:rsidR="00A26DE4" w:rsidRDefault="00A26DE4">
      <w:pPr>
        <w:spacing w:line="480" w:lineRule="auto"/>
        <w:jc w:val="both"/>
        <w:rPr>
          <w:rFonts w:ascii="Advent Sans Logo" w:hAnsi="Advent Sans Logo" w:cs="Advent Sans Logo"/>
          <w:lang w:val="fr-FR"/>
        </w:rPr>
      </w:pPr>
    </w:p>
    <w:p w14:paraId="7270A693"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3.2 Leçons pour notre cheminement spirituel</w:t>
      </w:r>
    </w:p>
    <w:p w14:paraId="66B34DBC"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Tout comme Jacob, nous sommes tous confrontés à des luttes et à des défis dans notre cheminement spirituel. C'est dans les moments les plus difficiles que nous sommes façonnés et transformés par la grâce de Dieu. La transformation de Jacob nous rappelle que, quels que soient nos échecs et nos faiblesses, Dieu est toujours prêt à nous donner une nouvelle identité et un nouveau but dans son œuvre. Le parcours de Jacob nous enseigne que le véritable changement de caractère passe par une rencontre intime avec Dieu. Nous devons constamment rechercher la présence du Seigneur dans nos vies, lui permettant de nous transformer de l'intérieur.</w:t>
      </w:r>
    </w:p>
    <w:p w14:paraId="07BA1AB7" w14:textId="77777777" w:rsidR="00A26DE4" w:rsidRDefault="00A26DE4">
      <w:pPr>
        <w:spacing w:line="480" w:lineRule="auto"/>
        <w:jc w:val="both"/>
        <w:rPr>
          <w:rFonts w:ascii="Advent Sans Logo" w:hAnsi="Advent Sans Logo" w:cs="Advent Sans Logo"/>
          <w:lang w:val="fr-FR"/>
        </w:rPr>
      </w:pPr>
    </w:p>
    <w:p w14:paraId="099F83CC" w14:textId="77777777" w:rsidR="00A26DE4" w:rsidRDefault="00A26DE4">
      <w:pPr>
        <w:spacing w:line="480" w:lineRule="auto"/>
        <w:jc w:val="both"/>
        <w:rPr>
          <w:rFonts w:ascii="Advent Sans Logo" w:hAnsi="Advent Sans Logo" w:cs="Advent Sans Logo"/>
          <w:b/>
          <w:bCs/>
          <w:lang w:val="fr-FR"/>
        </w:rPr>
      </w:pPr>
    </w:p>
    <w:p w14:paraId="478FEE1E" w14:textId="77777777" w:rsidR="00A26DE4" w:rsidRDefault="00A26DE4">
      <w:pPr>
        <w:spacing w:line="480" w:lineRule="auto"/>
        <w:jc w:val="both"/>
        <w:rPr>
          <w:rFonts w:ascii="Advent Sans Logo" w:hAnsi="Advent Sans Logo" w:cs="Advent Sans Logo"/>
          <w:b/>
          <w:bCs/>
          <w:lang w:val="fr-FR"/>
        </w:rPr>
      </w:pPr>
    </w:p>
    <w:p w14:paraId="29EC9391" w14:textId="77777777" w:rsidR="00E64636" w:rsidRDefault="00E64636">
      <w:pPr>
        <w:spacing w:line="480" w:lineRule="auto"/>
        <w:jc w:val="both"/>
        <w:rPr>
          <w:rFonts w:ascii="Advent Sans Logo" w:hAnsi="Advent Sans Logo" w:cs="Advent Sans Logo"/>
          <w:b/>
          <w:bCs/>
          <w:lang w:val="fr-FR"/>
        </w:rPr>
      </w:pPr>
    </w:p>
    <w:p w14:paraId="5861EEF6" w14:textId="77777777" w:rsidR="00E64636" w:rsidRDefault="00E64636">
      <w:pPr>
        <w:spacing w:line="480" w:lineRule="auto"/>
        <w:jc w:val="both"/>
        <w:rPr>
          <w:rFonts w:ascii="Advent Sans Logo" w:hAnsi="Advent Sans Logo" w:cs="Advent Sans Logo"/>
          <w:b/>
          <w:bCs/>
          <w:lang w:val="fr-FR"/>
        </w:rPr>
      </w:pPr>
    </w:p>
    <w:p w14:paraId="77AED9E6" w14:textId="73E5F7D7" w:rsidR="00A26DE4" w:rsidRDefault="003439F1">
      <w:pPr>
        <w:spacing w:line="480" w:lineRule="auto"/>
        <w:jc w:val="both"/>
        <w:rPr>
          <w:rFonts w:ascii="Advent Sans Logo" w:hAnsi="Advent Sans Logo" w:cs="Advent Sans Logo"/>
          <w:lang w:val="fr-FR"/>
        </w:rPr>
      </w:pPr>
      <w:r>
        <w:rPr>
          <w:rFonts w:ascii="Advent Sans Logo" w:hAnsi="Advent Sans Logo" w:cs="Advent Sans Logo"/>
          <w:b/>
          <w:bCs/>
          <w:lang w:val="fr-FR"/>
        </w:rPr>
        <w:lastRenderedPageBreak/>
        <w:t>Conclusion</w:t>
      </w:r>
      <w:r>
        <w:rPr>
          <w:rFonts w:ascii="Advent Sans Logo" w:hAnsi="Advent Sans Logo" w:cs="Advent Sans Logo"/>
          <w:lang w:val="fr-FR"/>
        </w:rPr>
        <w:t xml:space="preserve"> :</w:t>
      </w:r>
    </w:p>
    <w:p w14:paraId="09EA4711"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La rencontre de Jacob avec Dieu entraîne une profonde transformation de son caractère. D'un homme égoïste et trompeur, il devient un leader spirituel, quelqu'un qui recherche la volonté de Dieu en toutes choses. L'expérience de la rivière Jabbok a façonné Jacob et l'a préparé à </w:t>
      </w:r>
      <w:r w:rsidRPr="00E27EEC">
        <w:rPr>
          <w:rFonts w:hAnsi="Advent Sans Logo" w:cs="Advent Sans Logo"/>
          <w:lang w:val="fr-FR"/>
        </w:rPr>
        <w:t>assumer l</w:t>
      </w:r>
      <w:r>
        <w:rPr>
          <w:rFonts w:ascii="Advent Sans Logo" w:hAnsi="Advent Sans Logo" w:cs="Advent Sans Logo"/>
          <w:lang w:val="fr-FR"/>
        </w:rPr>
        <w:t xml:space="preserve">e rôle que Dieu lui a assigné en tant que père des douze tribus d'Israël. À la lumière de l'histoire de Jacob, nous sommes confrontés à l'inclusion radicale de Dieu dans notre humanité brisée. </w:t>
      </w:r>
    </w:p>
    <w:p w14:paraId="7BB50A0C" w14:textId="77777777" w:rsidR="00A26DE4" w:rsidRDefault="00A26DE4">
      <w:pPr>
        <w:spacing w:line="480" w:lineRule="auto"/>
        <w:jc w:val="both"/>
        <w:rPr>
          <w:rFonts w:ascii="Advent Sans Logo" w:hAnsi="Advent Sans Logo" w:cs="Advent Sans Logo"/>
          <w:lang w:val="fr-FR"/>
        </w:rPr>
      </w:pPr>
    </w:p>
    <w:p w14:paraId="6B4F7B5F"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Puissions-nous ouvrir nos cœurs et nos communautés pour accueillir et valoriser toutes les personnes, y compris les personnes en situation de handicap. Puissions-nous reconnaître que chaque personne est créée à l'image et à la ressemblance de Dieu et qu'elle est appelée à jouer un rôle vital dans son Royaume. Puissions-nous être des agents d'amour, de compassion et de justice, en construisant une communauté de foi inclusive où chacun peut s'épanouir et contribuer pleinement à la gloire de Dieu. Tous sont doués, nécessaires et précieux ! Tout comme Jacob a été transformé par sa rencontre avec Dieu, puissions-nous trouver l'inspiration et l'espoir dans son histoire. </w:t>
      </w:r>
    </w:p>
    <w:p w14:paraId="633CE605" w14:textId="77777777" w:rsidR="00A26DE4" w:rsidRDefault="00A26DE4">
      <w:pPr>
        <w:spacing w:line="480" w:lineRule="auto"/>
        <w:jc w:val="both"/>
        <w:rPr>
          <w:rFonts w:ascii="Advent Sans Logo" w:hAnsi="Advent Sans Logo" w:cs="Advent Sans Logo"/>
          <w:lang w:val="fr-FR"/>
        </w:rPr>
      </w:pPr>
    </w:p>
    <w:p w14:paraId="3251270F"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Puissions-nous être une communauté qui valorise et intègre activement les personnes en situation de handicap, en reconnaissant qu'elles aussi ont été créées à l'image de Dieu et qu'elles ont un rôle vital à jouer dans son plan de rédemption. Que l'exemple de </w:t>
      </w:r>
      <w:r>
        <w:rPr>
          <w:rFonts w:ascii="Advent Sans Logo" w:hAnsi="Advent Sans Logo" w:cs="Advent Sans Logo"/>
          <w:lang w:val="fr-FR"/>
        </w:rPr>
        <w:lastRenderedPageBreak/>
        <w:t>Jacob et de l'inclusion divine dans la Bible nous motive à être des agents de changement et d'amour dans notre monde, en promouvant l'inclusion et la dignité de tous les enfants de Dieu.</w:t>
      </w:r>
    </w:p>
    <w:sectPr w:rsidR="00A26DE4" w:rsidSect="008854DA">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C6092" w14:textId="77777777" w:rsidR="008854DA" w:rsidRDefault="008854DA">
      <w:r>
        <w:separator/>
      </w:r>
    </w:p>
  </w:endnote>
  <w:endnote w:type="continuationSeparator" w:id="0">
    <w:p w14:paraId="14D0F08D" w14:textId="77777777" w:rsidR="008854DA" w:rsidRDefault="0088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dvent Sans Logo">
    <w:altName w:val="Calibri"/>
    <w:panose1 w:val="020B0502040504020204"/>
    <w:charset w:val="00"/>
    <w:family w:val="swiss"/>
    <w:notTrueType/>
    <w:pitch w:val="variable"/>
    <w:sig w:usb0="E00002FF" w:usb1="4000001F" w:usb2="08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CE0F" w14:textId="77777777" w:rsidR="00A26DE4" w:rsidRDefault="003439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C5EB9E" w14:textId="77777777" w:rsidR="00A26DE4" w:rsidRDefault="00A26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CB55" w14:textId="77777777" w:rsidR="00A26DE4" w:rsidRDefault="003439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5F5E1C" w14:textId="77777777" w:rsidR="00A26DE4" w:rsidRDefault="00A2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2CAB8" w14:textId="77777777" w:rsidR="008854DA" w:rsidRDefault="008854DA">
      <w:r>
        <w:separator/>
      </w:r>
    </w:p>
  </w:footnote>
  <w:footnote w:type="continuationSeparator" w:id="0">
    <w:p w14:paraId="020D93BB" w14:textId="77777777" w:rsidR="008854DA" w:rsidRDefault="008854DA">
      <w:r>
        <w:continuationSeparator/>
      </w:r>
    </w:p>
  </w:footnote>
  <w:footnote w:id="1">
    <w:p w14:paraId="410CBEFB" w14:textId="77777777" w:rsidR="00A26DE4" w:rsidRPr="00E27EEC" w:rsidRDefault="003439F1">
      <w:pPr>
        <w:pStyle w:val="FootnoteText"/>
        <w:jc w:val="both"/>
        <w:rPr>
          <w:lang w:val="fr-FR"/>
        </w:rPr>
      </w:pPr>
      <w:r>
        <w:rPr>
          <w:rStyle w:val="FootnoteReference"/>
        </w:rPr>
        <w:footnoteRef/>
      </w:r>
      <w:r w:rsidRPr="00E27EEC">
        <w:rPr>
          <w:lang w:val="fr-FR"/>
        </w:rPr>
        <w:t xml:space="preserve"> </w:t>
      </w:r>
      <w:r>
        <w:rPr>
          <w:lang w:val="fr-FR"/>
        </w:rPr>
        <w:t xml:space="preserve">Le pasteur Julio Cesar Ribeiro est une personne en situation de handicap et un conseiller bénévole dans le domaine du handicap physique et/ou de la mobilité réduite pour le ministère adventiste de la division sud-américaine. Il est actuellement pasteur étudiant au Collège adventiste de </w:t>
      </w:r>
      <w:proofErr w:type="spellStart"/>
      <w:r>
        <w:rPr>
          <w:lang w:val="fr-FR"/>
        </w:rPr>
        <w:t>Limeira</w:t>
      </w:r>
      <w:proofErr w:type="spellEnd"/>
      <w:r>
        <w:rPr>
          <w:lang w:val="fr-FR"/>
        </w:rPr>
        <w:t xml:space="preserve"> (dans la Conférence centrale de </w:t>
      </w:r>
      <w:proofErr w:type="spellStart"/>
      <w:r>
        <w:rPr>
          <w:lang w:val="fr-FR"/>
        </w:rPr>
        <w:t>Paulista</w:t>
      </w:r>
      <w:proofErr w:type="spellEnd"/>
      <w:r>
        <w:rPr>
          <w:lang w:val="fr-FR"/>
        </w:rPr>
        <w:t xml:space="preserve">, dans l’Union centrale du Brésil). Auparavant, il a travaillé comme directeur adjoint au Collège théologique de l'UNASP et comme assistant au Centre de recherche Ellen G. White, ainsi que comme professeur d'éducation religieuse dans divers cours de premier cycle à l'UNASP </w:t>
      </w:r>
      <w:proofErr w:type="spellStart"/>
      <w:r>
        <w:rPr>
          <w:lang w:val="fr-FR"/>
        </w:rPr>
        <w:t>Engenheiro</w:t>
      </w:r>
      <w:proofErr w:type="spellEnd"/>
      <w:r>
        <w:rPr>
          <w:lang w:val="fr-FR"/>
        </w:rPr>
        <w:t xml:space="preserve"> Coelho. Il est également professeur du cours d'interprétation biblique à l'Université </w:t>
      </w:r>
      <w:proofErr w:type="spellStart"/>
      <w:r>
        <w:rPr>
          <w:lang w:val="fr-FR"/>
        </w:rPr>
        <w:t>MissionNow</w:t>
      </w:r>
      <w:proofErr w:type="spellEnd"/>
      <w:r>
        <w:rPr>
          <w:lang w:val="fr-FR"/>
        </w:rPr>
        <w:t xml:space="preserve"> de la Conférence centrale de </w:t>
      </w:r>
      <w:proofErr w:type="spellStart"/>
      <w:r>
        <w:rPr>
          <w:lang w:val="fr-FR"/>
        </w:rPr>
        <w:t>Paulista</w:t>
      </w:r>
      <w:proofErr w:type="spellEnd"/>
      <w:r>
        <w:rPr>
          <w:lang w:val="fr-FR"/>
        </w:rPr>
        <w:t>. Il poursuit un doctorat en théologie biblique de l'Ancien Testament à l'Université adventiste de River Plate (UAP), en Argentine, en effectuant des recherches sur les handicaps dans la Bible. Il est titulaire d'une maîtrise en théologie chrétienne de l'Université catholique pontificale de São Paulo (PUC-SP), d'une maîtrise en théologie biblique du Séminaire théologique adventiste latino-américain (SALT), d'une spécialisation en théologie biblique et d'une licence en théologie du Centre universitaire adventiste de São Paulo (UNASP).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11362"/>
    <w:multiLevelType w:val="hybridMultilevel"/>
    <w:tmpl w:val="6A4A02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15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E4"/>
    <w:rsid w:val="000B0862"/>
    <w:rsid w:val="001A46C6"/>
    <w:rsid w:val="003439F1"/>
    <w:rsid w:val="00740F5B"/>
    <w:rsid w:val="00744BA6"/>
    <w:rsid w:val="00877B1A"/>
    <w:rsid w:val="008854DA"/>
    <w:rsid w:val="00A26DE4"/>
    <w:rsid w:val="00BC42C5"/>
    <w:rsid w:val="00C0533E"/>
    <w:rsid w:val="00E133E7"/>
    <w:rsid w:val="00E27EEC"/>
    <w:rsid w:val="00E64636"/>
    <w:rsid w:val="00EE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B29C"/>
  <w15:docId w15:val="{5F8E5D06-C503-47F9-9BBE-A8B7E68E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SimSu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outlineLvl w:val="5"/>
    </w:pPr>
    <w:rPr>
      <w:i/>
      <w:iCs/>
      <w:color w:val="595959"/>
    </w:rPr>
  </w:style>
  <w:style w:type="paragraph" w:styleId="Heading7">
    <w:name w:val="heading 7"/>
    <w:basedOn w:val="Normal"/>
    <w:next w:val="Normal"/>
    <w:link w:val="Heading7Char"/>
    <w:uiPriority w:val="9"/>
    <w:qFormat/>
    <w:pPr>
      <w:keepNext/>
      <w:keepLines/>
      <w:spacing w:before="40"/>
      <w:outlineLvl w:val="6"/>
    </w:pPr>
    <w:rPr>
      <w:color w:val="595959"/>
    </w:rPr>
  </w:style>
  <w:style w:type="paragraph" w:styleId="Heading8">
    <w:name w:val="heading 8"/>
    <w:basedOn w:val="Normal"/>
    <w:next w:val="Normal"/>
    <w:link w:val="Heading8Char"/>
    <w:uiPriority w:val="9"/>
    <w:qFormat/>
    <w:pPr>
      <w:keepNext/>
      <w:keepLines/>
      <w:outlineLvl w:val="7"/>
    </w:pPr>
    <w:rPr>
      <w:i/>
      <w:iCs/>
      <w:color w:val="272727"/>
    </w:rPr>
  </w:style>
  <w:style w:type="paragraph" w:styleId="Heading9">
    <w:name w:val="heading 9"/>
    <w:basedOn w:val="Normal"/>
    <w:next w:val="Normal"/>
    <w:link w:val="Heading9Char"/>
    <w:uiPriority w:val="9"/>
    <w:qFormat/>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spacing w:after="160"/>
    </w:pPr>
    <w:rPr>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after="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tyle>
  <w:style w:type="character" w:styleId="Hyperlink">
    <w:name w:val="Hyperlink"/>
    <w:basedOn w:val="DefaultParagraphFont"/>
    <w:uiPriority w:val="99"/>
    <w:rPr>
      <w:color w:val="467886"/>
      <w:u w:val="single"/>
    </w:rPr>
  </w:style>
  <w:style w:type="character" w:customStyle="1" w:styleId="css-901oao">
    <w:name w:val="css-901oao"/>
    <w:basedOn w:val="DefaultParagraphFont"/>
  </w:style>
  <w:style w:type="character" w:customStyle="1" w:styleId="UnresolvedMention1">
    <w:name w:val="Unresolved Mention1"/>
    <w:basedOn w:val="DefaultParagraphFont"/>
    <w:uiPriority w:val="99"/>
    <w:rPr>
      <w:color w:val="605E5C"/>
      <w:shd w:val="clear" w:color="auto" w:fill="E1DFDD"/>
    </w:rPr>
  </w:style>
  <w:style w:type="paragraph" w:styleId="FootnoteText">
    <w:name w:val="footnote text"/>
    <w:basedOn w:val="Normal"/>
    <w:link w:val="FootnoteTextChar"/>
    <w:uiPriority w:val="99"/>
    <w:rPr>
      <w:rFonts w:eastAsia="Aptos"/>
      <w:sz w:val="20"/>
      <w:szCs w:val="20"/>
      <w:lang w:val="pt-BR"/>
    </w:rPr>
  </w:style>
  <w:style w:type="character" w:customStyle="1" w:styleId="FootnoteTextChar">
    <w:name w:val="Footnote Text Char"/>
    <w:basedOn w:val="DefaultParagraphFont"/>
    <w:link w:val="FootnoteText"/>
    <w:uiPriority w:val="99"/>
    <w:rPr>
      <w:sz w:val="20"/>
      <w:szCs w:val="20"/>
      <w:lang w:val="pt-BR"/>
    </w:rPr>
  </w:style>
  <w:style w:type="character" w:styleId="FootnoteReference">
    <w:name w:val="footnote reference"/>
    <w:basedOn w:val="DefaultParagraphFont"/>
    <w:uiPriority w:val="99"/>
    <w:rPr>
      <w:vertAlign w:val="superscript"/>
    </w:rPr>
  </w:style>
  <w:style w:type="paragraph" w:customStyle="1" w:styleId="TtuloArtigo">
    <w:name w:val="Título Artigo"/>
    <w:basedOn w:val="Normal"/>
    <w:link w:val="TtuloArtigoChar"/>
    <w:qFormat/>
    <w:pPr>
      <w:spacing w:line="360" w:lineRule="auto"/>
      <w:jc w:val="center"/>
    </w:pPr>
    <w:rPr>
      <w:rFonts w:ascii="SimSun" w:eastAsia="Aptos" w:hAnsi="SimSun"/>
      <w:b/>
      <w:bCs/>
      <w:lang w:val="pt-BR"/>
    </w:rPr>
  </w:style>
  <w:style w:type="character" w:customStyle="1" w:styleId="TtuloArtigoChar">
    <w:name w:val="Título Artigo Char"/>
    <w:basedOn w:val="DefaultParagraphFont"/>
    <w:link w:val="TtuloArtigo"/>
    <w:rPr>
      <w:rFonts w:ascii="SimSun" w:hAnsi="SimSun" w:cs="SimSun"/>
      <w:b/>
      <w:bCs/>
      <w:lang w:val="pt-BR"/>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styleId="Revision">
    <w:name w:val="Revision"/>
    <w:uiPriority w:val="99"/>
    <w:rPr>
      <w:rFonts w:eastAsia="SimSu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eastAsia="SimSu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SimSun"/>
      <w:b/>
      <w:bCs/>
      <w:sz w:val="20"/>
      <w:szCs w:val="20"/>
    </w:rPr>
  </w:style>
  <w:style w:type="character" w:customStyle="1" w:styleId="text">
    <w:name w:val="text"/>
    <w:basedOn w:val="DefaultParagraphFont"/>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34D3-66AF-4FFD-8AD0-39DB611A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 Doug</dc:creator>
  <cp:lastModifiedBy>María Noel Giordano</cp:lastModifiedBy>
  <cp:revision>2</cp:revision>
  <cp:lastPrinted>2024-04-01T21:26:00Z</cp:lastPrinted>
  <dcterms:created xsi:type="dcterms:W3CDTF">2024-04-01T21:27:00Z</dcterms:created>
  <dcterms:modified xsi:type="dcterms:W3CDTF">2024-04-01T21:27:00Z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404f8d4de0444f2381c5899e903bef72</vt:lpwstr>
  </property>
</Properties>
</file>